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AE" w:rsidRDefault="000209AE" w:rsidP="000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09AE">
        <w:rPr>
          <w:rFonts w:ascii="Times New Roman" w:eastAsia="Times New Roman" w:hAnsi="Times New Roman" w:cs="Times New Roman"/>
          <w:b/>
          <w:bCs/>
          <w:color w:val="990000"/>
          <w:sz w:val="17"/>
          <w:szCs w:val="17"/>
          <w:lang w:val="en-US"/>
        </w:rPr>
        <w:t>Christian footprints in the Lebanon</w:t>
      </w:r>
      <w:r w:rsidRPr="000209AE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</w:p>
    <w:p w:rsidR="000209AE" w:rsidRPr="000209AE" w:rsidRDefault="000209AE" w:rsidP="000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0209AE">
        <w:rPr>
          <w:rFonts w:ascii="Times New Roman" w:eastAsia="Times New Roman" w:hAnsi="Times New Roman" w:cs="Times New Roman"/>
          <w:b/>
          <w:bCs/>
          <w:sz w:val="17"/>
          <w:szCs w:val="17"/>
          <w:lang w:val="en-US"/>
        </w:rPr>
        <w:t>ISSUES 32-33</w:t>
      </w:r>
      <w:r w:rsidRPr="000209AE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0209AE">
        <w:rPr>
          <w:rFonts w:ascii="Times New Roman" w:eastAsia="Times New Roman" w:hAnsi="Times New Roman" w:cs="Times New Roman"/>
          <w:sz w:val="17"/>
          <w:szCs w:val="17"/>
          <w:lang w:val="en-US"/>
        </w:rPr>
        <w:t>TABLE OF CONTENTS</w:t>
      </w:r>
      <w:r w:rsidRPr="000209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0209AE" w:rsidRPr="000209AE" w:rsidRDefault="000209AE" w:rsidP="0002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9AE">
        <w:rPr>
          <w:rFonts w:ascii="Times New Roman" w:eastAsia="Times New Roman" w:hAnsi="Times New Roman" w:cs="Times New Roman"/>
          <w:sz w:val="24"/>
          <w:szCs w:val="24"/>
        </w:rPr>
        <w:br/>
        <w:t>Foreword by Jean-Paul Rey-Coquais</w:t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  <w:t>Introduction: Le Liban Chrétien des origines à Justinien, Jean-Paul Rey-Coquais</w:t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</w:r>
      <w:r w:rsidRPr="000209AE">
        <w:rPr>
          <w:rFonts w:ascii="Times New Roman" w:eastAsia="Times New Roman" w:hAnsi="Times New Roman" w:cs="Times New Roman"/>
          <w:color w:val="990000"/>
          <w:sz w:val="24"/>
          <w:szCs w:val="24"/>
        </w:rPr>
        <w:t>Pages 1-26</w:t>
      </w:r>
    </w:p>
    <w:p w:rsidR="000209AE" w:rsidRPr="000209AE" w:rsidRDefault="000209AE" w:rsidP="0002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09AE">
        <w:rPr>
          <w:rFonts w:ascii="Times New Roman" w:eastAsia="Times New Roman" w:hAnsi="Times New Roman" w:cs="Times New Roman"/>
          <w:sz w:val="24"/>
          <w:szCs w:val="24"/>
          <w:lang w:val="en-US"/>
        </w:rPr>
        <w:t>60 Monasteries, Convents, Churches, Cathedrals And Chapels, Camille Asmar</w:t>
      </w:r>
    </w:p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1184"/>
      </w:tblGrid>
      <w:tr w:rsidR="000209AE" w:rsidRPr="000209AE" w:rsidTr="000209AE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9AE" w:rsidRPr="000209AE" w:rsidRDefault="000209AE" w:rsidP="000209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0209AE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North Lebanon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9AE" w:rsidRPr="000209AE" w:rsidRDefault="000209AE" w:rsidP="000209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0209AE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Pages 30-96</w:t>
            </w:r>
          </w:p>
        </w:tc>
      </w:tr>
      <w:tr w:rsidR="000209AE" w:rsidRPr="000209AE" w:rsidTr="000209AE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9AE" w:rsidRPr="000209AE" w:rsidRDefault="000209AE" w:rsidP="000209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0209AE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Mount Lebanon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9AE" w:rsidRPr="000209AE" w:rsidRDefault="000209AE" w:rsidP="000209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0209AE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Pages 97-256</w:t>
            </w:r>
          </w:p>
        </w:tc>
      </w:tr>
      <w:tr w:rsidR="000209AE" w:rsidRPr="000209AE" w:rsidTr="000209AE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9AE" w:rsidRPr="000209AE" w:rsidRDefault="000209AE" w:rsidP="000209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0209AE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South Lebanon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0209AE" w:rsidRPr="000209AE" w:rsidRDefault="000209AE" w:rsidP="000209A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 w:rsidRPr="000209AE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Pages 257-272</w:t>
            </w:r>
          </w:p>
        </w:tc>
      </w:tr>
    </w:tbl>
    <w:p w:rsidR="000209AE" w:rsidRPr="000209AE" w:rsidRDefault="000209AE" w:rsidP="00020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09AE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Index </w:t>
      </w:r>
      <w:r w:rsidRPr="000209A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0209AE">
        <w:rPr>
          <w:rFonts w:ascii="Times New Roman" w:eastAsia="Times New Roman" w:hAnsi="Times New Roman" w:cs="Times New Roman"/>
          <w:color w:val="990000"/>
          <w:sz w:val="24"/>
          <w:szCs w:val="24"/>
          <w:lang w:val="en-US"/>
        </w:rPr>
        <w:t>Page 273</w:t>
      </w:r>
    </w:p>
    <w:p w:rsidR="000209AE" w:rsidRPr="000209AE" w:rsidRDefault="000209AE" w:rsidP="00020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09AE">
        <w:rPr>
          <w:rFonts w:ascii="Times New Roman" w:eastAsia="Times New Roman" w:hAnsi="Times New Roman" w:cs="Times New Roman"/>
          <w:sz w:val="24"/>
          <w:szCs w:val="24"/>
        </w:rPr>
        <w:t>Bibliography</w:t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</w:r>
      <w:r w:rsidRPr="000209AE">
        <w:rPr>
          <w:rFonts w:ascii="Times New Roman" w:eastAsia="Times New Roman" w:hAnsi="Times New Roman" w:cs="Times New Roman"/>
          <w:color w:val="990000"/>
          <w:sz w:val="24"/>
          <w:szCs w:val="24"/>
        </w:rPr>
        <w:t>Pages 274-275</w:t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  <w:t>Acknowledgments </w:t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</w:r>
      <w:r w:rsidRPr="000209AE">
        <w:rPr>
          <w:rFonts w:ascii="Times New Roman" w:eastAsia="Times New Roman" w:hAnsi="Times New Roman" w:cs="Times New Roman"/>
          <w:color w:val="990000"/>
          <w:sz w:val="24"/>
          <w:szCs w:val="24"/>
        </w:rPr>
        <w:t>Page 276      Camille Asmar</w:t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  <w:t>Book Reviews </w:t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</w:r>
      <w:r w:rsidRPr="000209AE">
        <w:rPr>
          <w:rFonts w:ascii="Times New Roman" w:eastAsia="Times New Roman" w:hAnsi="Times New Roman" w:cs="Times New Roman"/>
          <w:color w:val="990000"/>
          <w:sz w:val="24"/>
          <w:szCs w:val="24"/>
        </w:rPr>
        <w:t>Pages 277-280        Anne Rabate</w:t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  <w:t>Julien Aliquot, 2009, La vie religieuse au Liban sous l’empire romain, Beyrouth. </w:t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  <w:t>Spéléorient, revue libanaise de spéléologie, 2009, Beyrouth.</w:t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  <w:t>Frédéric Alpi, 2009, La route royale, Sévère d’Antioche et les églises d’Orient, Beyrouth.</w:t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</w:r>
      <w:r w:rsidRPr="000209AE">
        <w:rPr>
          <w:rFonts w:ascii="Times New Roman" w:eastAsia="Times New Roman" w:hAnsi="Times New Roman" w:cs="Times New Roman"/>
          <w:sz w:val="24"/>
          <w:szCs w:val="24"/>
        </w:rPr>
        <w:br/>
        <w:t>Camille Aboussouan, 2009, De la montagne du Liban a la Bastide royale de Fleurance, Beyrouth.</w:t>
      </w:r>
    </w:p>
    <w:p w:rsidR="008238DB" w:rsidRDefault="008238DB"/>
    <w:sectPr w:rsidR="00823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AE"/>
    <w:rsid w:val="000209AE"/>
    <w:rsid w:val="008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">
    <w:name w:val="style4"/>
    <w:basedOn w:val="DefaultParagraphFont"/>
    <w:rsid w:val="000209AE"/>
  </w:style>
  <w:style w:type="character" w:customStyle="1" w:styleId="style9">
    <w:name w:val="style9"/>
    <w:basedOn w:val="DefaultParagraphFont"/>
    <w:rsid w:val="000209AE"/>
  </w:style>
  <w:style w:type="character" w:customStyle="1" w:styleId="style10">
    <w:name w:val="style10"/>
    <w:basedOn w:val="DefaultParagraphFont"/>
    <w:rsid w:val="000209AE"/>
  </w:style>
  <w:style w:type="paragraph" w:styleId="NormalWeb">
    <w:name w:val="Normal (Web)"/>
    <w:basedOn w:val="Normal"/>
    <w:uiPriority w:val="99"/>
    <w:semiHidden/>
    <w:unhideWhenUsed/>
    <w:rsid w:val="0002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12">
    <w:name w:val="style12"/>
    <w:basedOn w:val="DefaultParagraphFont"/>
    <w:rsid w:val="000209AE"/>
  </w:style>
  <w:style w:type="character" w:customStyle="1" w:styleId="apple-converted-space">
    <w:name w:val="apple-converted-space"/>
    <w:basedOn w:val="DefaultParagraphFont"/>
    <w:rsid w:val="00020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">
    <w:name w:val="style4"/>
    <w:basedOn w:val="DefaultParagraphFont"/>
    <w:rsid w:val="000209AE"/>
  </w:style>
  <w:style w:type="character" w:customStyle="1" w:styleId="style9">
    <w:name w:val="style9"/>
    <w:basedOn w:val="DefaultParagraphFont"/>
    <w:rsid w:val="000209AE"/>
  </w:style>
  <w:style w:type="character" w:customStyle="1" w:styleId="style10">
    <w:name w:val="style10"/>
    <w:basedOn w:val="DefaultParagraphFont"/>
    <w:rsid w:val="000209AE"/>
  </w:style>
  <w:style w:type="paragraph" w:styleId="NormalWeb">
    <w:name w:val="Normal (Web)"/>
    <w:basedOn w:val="Normal"/>
    <w:uiPriority w:val="99"/>
    <w:semiHidden/>
    <w:unhideWhenUsed/>
    <w:rsid w:val="0002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12">
    <w:name w:val="style12"/>
    <w:basedOn w:val="DefaultParagraphFont"/>
    <w:rsid w:val="000209AE"/>
  </w:style>
  <w:style w:type="character" w:customStyle="1" w:styleId="apple-converted-space">
    <w:name w:val="apple-converted-space"/>
    <w:basedOn w:val="DefaultParagraphFont"/>
    <w:rsid w:val="0002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</cp:revision>
  <dcterms:created xsi:type="dcterms:W3CDTF">2014-07-24T13:36:00Z</dcterms:created>
  <dcterms:modified xsi:type="dcterms:W3CDTF">2014-07-24T13:36:00Z</dcterms:modified>
</cp:coreProperties>
</file>